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№5-1301</w:t>
      </w:r>
      <w:r w:rsidR="00091F1D">
        <w:rPr>
          <w:sz w:val="28"/>
        </w:rPr>
        <w:t>-2202/2024</w:t>
      </w:r>
    </w:p>
    <w:p w:rsidR="00034416" w:rsidP="00D2531C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3D6DFA" w:rsidR="003D6DFA">
        <w:rPr>
          <w:sz w:val="28"/>
        </w:rPr>
        <w:t>86MS0053-01-2024-009175-21</w:t>
      </w:r>
    </w:p>
    <w:p w:rsidR="00D2531C" w:rsidP="00D2531C">
      <w:pPr>
        <w:ind w:firstLine="709"/>
        <w:jc w:val="right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19</w:t>
      </w:r>
      <w:r w:rsidR="00741419">
        <w:rPr>
          <w:sz w:val="28"/>
        </w:rPr>
        <w:t xml:space="preserve"> ноября</w:t>
      </w:r>
      <w:r w:rsidR="00091F1D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3D6DFA">
        <w:rPr>
          <w:sz w:val="28"/>
        </w:rPr>
        <w:t>Фролова Геннадия Александровича</w:t>
      </w:r>
      <w:r w:rsidRPr="00AE547E" w:rsidR="003D6DFA">
        <w:rPr>
          <w:sz w:val="28"/>
        </w:rPr>
        <w:t xml:space="preserve">, </w:t>
      </w:r>
      <w:r w:rsidR="001A737A">
        <w:rPr>
          <w:sz w:val="28"/>
        </w:rPr>
        <w:t>*</w:t>
      </w:r>
      <w:r w:rsidRPr="00AE547E" w:rsidR="003D6DFA">
        <w:rPr>
          <w:sz w:val="28"/>
        </w:rPr>
        <w:t xml:space="preserve"> года рождения, уроженца </w:t>
      </w:r>
      <w:r w:rsidR="001A737A">
        <w:rPr>
          <w:sz w:val="28"/>
        </w:rPr>
        <w:t>*</w:t>
      </w:r>
      <w:r w:rsidRPr="00AE547E" w:rsidR="003D6DFA">
        <w:rPr>
          <w:sz w:val="28"/>
        </w:rPr>
        <w:t xml:space="preserve">, гражданина РФ, паспорт </w:t>
      </w:r>
      <w:r w:rsidR="001A737A">
        <w:rPr>
          <w:sz w:val="28"/>
        </w:rPr>
        <w:t>*</w:t>
      </w:r>
      <w:r w:rsidRPr="00AE547E" w:rsidR="003D6DFA">
        <w:rPr>
          <w:sz w:val="28"/>
        </w:rPr>
        <w:t>, работающего генеральным директором общества с ограниченно</w:t>
      </w:r>
      <w:r w:rsidR="003D6DFA">
        <w:rPr>
          <w:sz w:val="28"/>
        </w:rPr>
        <w:t>й ответственностью «МВР-ЮГРА</w:t>
      </w:r>
      <w:r w:rsidRPr="00AE547E" w:rsidR="003D6DFA">
        <w:rPr>
          <w:sz w:val="28"/>
        </w:rPr>
        <w:t xml:space="preserve">», зарегистрированного по адресу: </w:t>
      </w:r>
      <w:r w:rsidR="001A737A">
        <w:rPr>
          <w:sz w:val="28"/>
        </w:rPr>
        <w:t>*</w:t>
      </w:r>
      <w:r w:rsidR="00091F1D">
        <w:rPr>
          <w:sz w:val="28"/>
          <w:szCs w:val="28"/>
        </w:rPr>
        <w:t xml:space="preserve">,  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</w:t>
      </w:r>
      <w:r>
        <w:rPr>
          <w:rFonts w:ascii="Times New Roman" w:hAnsi="Times New Roman"/>
          <w:sz w:val="28"/>
        </w:rPr>
        <w:t>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741419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3D6DFA">
        <w:rPr>
          <w:sz w:val="28"/>
        </w:rPr>
        <w:t>Фролов Г.А</w:t>
      </w:r>
      <w:r w:rsidR="003D6DFA">
        <w:rPr>
          <w:spacing w:val="-2"/>
          <w:sz w:val="28"/>
        </w:rPr>
        <w:t>., являясь</w:t>
      </w:r>
      <w:r w:rsidR="003D6DFA">
        <w:rPr>
          <w:sz w:val="28"/>
        </w:rPr>
        <w:t xml:space="preserve"> </w:t>
      </w:r>
      <w:r w:rsidR="003D6DFA">
        <w:rPr>
          <w:spacing w:val="-3"/>
          <w:sz w:val="28"/>
        </w:rPr>
        <w:t>должностным лицом –</w:t>
      </w:r>
      <w:r w:rsidRPr="00B041FA" w:rsidR="003D6DFA">
        <w:rPr>
          <w:sz w:val="28"/>
        </w:rPr>
        <w:t xml:space="preserve"> </w:t>
      </w:r>
      <w:r w:rsidR="003D6DFA">
        <w:rPr>
          <w:sz w:val="28"/>
        </w:rPr>
        <w:t>генеральным директором ООО «МВР-ЮГРА», зарегистрированного по адресу: ХМАО-Югра, г.Нягань, ул</w:t>
      </w:r>
      <w:r w:rsidR="000D3584">
        <w:rPr>
          <w:sz w:val="28"/>
        </w:rPr>
        <w:t xml:space="preserve">ица </w:t>
      </w:r>
      <w:r w:rsidR="003D6DFA">
        <w:rPr>
          <w:sz w:val="28"/>
        </w:rPr>
        <w:t>Петра Великого, дом 8, офис 408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5A0273">
        <w:rPr>
          <w:sz w:val="28"/>
        </w:rPr>
        <w:t>траховым взносам, не представил</w:t>
      </w:r>
      <w:r w:rsidR="00CE3068">
        <w:rPr>
          <w:sz w:val="28"/>
        </w:rPr>
        <w:t xml:space="preserve"> в Межрайонную инспекцию</w:t>
      </w:r>
      <w:r w:rsidR="002343EB">
        <w:rPr>
          <w:sz w:val="28"/>
        </w:rPr>
        <w:t xml:space="preserve"> Федеральной налоговой службы №</w:t>
      </w:r>
      <w:r w:rsidR="00CE3068">
        <w:rPr>
          <w:sz w:val="28"/>
        </w:rPr>
        <w:t xml:space="preserve">2 по ХМАО – Югре </w:t>
      </w:r>
      <w:r w:rsidRPr="00034416" w:rsidR="00034416">
        <w:rPr>
          <w:sz w:val="28"/>
        </w:rPr>
        <w:t xml:space="preserve">налоговую декларацию по налогу на </w:t>
      </w:r>
      <w:r w:rsidR="00891877">
        <w:rPr>
          <w:sz w:val="28"/>
        </w:rPr>
        <w:t>доб</w:t>
      </w:r>
      <w:r>
        <w:rPr>
          <w:sz w:val="28"/>
        </w:rPr>
        <w:t>авленную стоимость (НДС) за 2</w:t>
      </w:r>
      <w:r w:rsidR="00741419">
        <w:rPr>
          <w:sz w:val="28"/>
        </w:rPr>
        <w:t xml:space="preserve"> квартал 2024</w:t>
      </w:r>
      <w:r w:rsidRPr="00034416" w:rsidR="00034416">
        <w:rPr>
          <w:sz w:val="28"/>
        </w:rPr>
        <w:t xml:space="preserve"> года</w:t>
      </w:r>
      <w:r w:rsidR="00CE3068">
        <w:rPr>
          <w:sz w:val="28"/>
        </w:rPr>
        <w:t xml:space="preserve">. </w:t>
      </w:r>
    </w:p>
    <w:p w:rsidR="003D6DFA" w:rsidRPr="00B041FA" w:rsidP="003D6DFA">
      <w:pPr>
        <w:ind w:firstLine="567"/>
        <w:jc w:val="both"/>
        <w:rPr>
          <w:sz w:val="28"/>
        </w:rPr>
      </w:pPr>
      <w:r w:rsidRPr="00891877">
        <w:rPr>
          <w:sz w:val="28"/>
        </w:rPr>
        <w:t xml:space="preserve">Должностное лицо </w:t>
      </w:r>
      <w:r>
        <w:rPr>
          <w:sz w:val="28"/>
        </w:rPr>
        <w:t>Фролов Г.А</w:t>
      </w:r>
      <w:r w:rsidRPr="00891877">
        <w:rPr>
          <w:sz w:val="28"/>
        </w:rPr>
        <w:t xml:space="preserve">., </w:t>
      </w:r>
      <w:r w:rsidRPr="00B041FA">
        <w:rPr>
          <w:sz w:val="28"/>
        </w:rPr>
        <w:t>о дне, времени и месте рассмотрения дела извещался заказным</w:t>
      </w:r>
      <w:r>
        <w:rPr>
          <w:sz w:val="28"/>
        </w:rPr>
        <w:t>и письмами</w:t>
      </w:r>
      <w:r w:rsidRPr="00B041FA">
        <w:rPr>
          <w:sz w:val="28"/>
        </w:rPr>
        <w:t>, направленным в</w:t>
      </w:r>
      <w:r w:rsidRPr="00B041FA">
        <w:rPr>
          <w:sz w:val="28"/>
        </w:rPr>
        <w:t xml:space="preserve"> его адрес по месту проживания и месту регистрации юридического лица, указанным</w:t>
      </w:r>
      <w:r>
        <w:rPr>
          <w:sz w:val="28"/>
        </w:rPr>
        <w:t>и</w:t>
      </w:r>
      <w:r w:rsidRPr="00B041FA">
        <w:rPr>
          <w:sz w:val="28"/>
        </w:rPr>
        <w:t xml:space="preserve"> в протоколе об административном правонарушении, однако конверт</w:t>
      </w:r>
      <w:r>
        <w:rPr>
          <w:sz w:val="28"/>
        </w:rPr>
        <w:t>ы вернулись</w:t>
      </w:r>
      <w:r w:rsidRPr="00B041FA">
        <w:rPr>
          <w:sz w:val="28"/>
        </w:rPr>
        <w:t xml:space="preserve"> в адрес отправителя в связи с истечением срока хранения.</w:t>
      </w:r>
    </w:p>
    <w:p w:rsidR="003D6DFA" w:rsidRPr="00B041FA" w:rsidP="003D6DFA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</w:t>
      </w:r>
      <w:r w:rsidRPr="00B041FA">
        <w:rPr>
          <w:sz w:val="28"/>
        </w:rPr>
        <w:t>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</w:t>
      </w:r>
      <w:r w:rsidRPr="00B041FA">
        <w:rPr>
          <w:sz w:val="28"/>
        </w:rPr>
        <w:t>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</w:t>
      </w:r>
      <w:r w:rsidRPr="00B041FA">
        <w:rPr>
          <w:sz w:val="28"/>
        </w:rPr>
        <w:t xml:space="preserve">авления, а также в случае возвращения почтового </w:t>
      </w:r>
      <w:r w:rsidRPr="00B041FA">
        <w:rPr>
          <w:sz w:val="28"/>
        </w:rPr>
        <w:t>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</w:t>
      </w:r>
      <w:r w:rsidRPr="00B041FA">
        <w:rPr>
          <w:sz w:val="28"/>
        </w:rPr>
        <w:t>а России" от 31 августа 2005 года N 343.</w:t>
      </w:r>
    </w:p>
    <w:p w:rsidR="00891877" w:rsidP="003D6DFA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>ствии должностного лица Фролова Г.А</w:t>
      </w:r>
      <w:r w:rsidRPr="00891877">
        <w:rPr>
          <w:sz w:val="28"/>
        </w:rPr>
        <w:t>.</w:t>
      </w:r>
    </w:p>
    <w:p w:rsidR="00511BFA" w:rsidP="00891877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3D6DFA">
        <w:rPr>
          <w:sz w:val="28"/>
        </w:rPr>
        <w:t>Фролова Г.А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</w:t>
      </w:r>
      <w:r>
        <w:rPr>
          <w:spacing w:val="-2"/>
          <w:sz w:val="28"/>
        </w:rPr>
        <w:t>нованиям.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В соответствии со статьей 143 Налогового кодекса Российской Федерации налогоплательщиками налога на добавленную стоимость признаются организации и индивидуальные предприниматели.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Согласно статье 163 Налогового кодекса Российской Федерации налогов</w:t>
      </w:r>
      <w:r w:rsidRPr="00034416">
        <w:rPr>
          <w:spacing w:val="-2"/>
          <w:sz w:val="28"/>
        </w:rPr>
        <w:t>ый период по налогу на добавленную стоимость (в том числе для агентов, исполняющих обязанности налоговых агентов) устанавливается как квартал.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 xml:space="preserve">В силу пункта 5 статьи 174 Налогового кодекса Российской Федерации налогоплательщики обязаны представить в </w:t>
      </w:r>
      <w:r w:rsidRPr="00034416">
        <w:rPr>
          <w:spacing w:val="-2"/>
          <w:sz w:val="28"/>
        </w:rPr>
        <w:t>налоговые органы по месту своего учета соответствующую налоговую декларацию в срок не позднее 25-го числа месяца, следующего за истекшим налоговым периодом.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При этом пункт 8 статьи 6.1 Налогового кодекса Российской Федерации определяет, что действие, для с</w:t>
      </w:r>
      <w:r w:rsidRPr="00034416">
        <w:rPr>
          <w:spacing w:val="-2"/>
          <w:sz w:val="28"/>
        </w:rPr>
        <w:t>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             24 часов последнего дня срока, то срок не считается пропущенным.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Пунктом 7 стать</w:t>
      </w:r>
      <w:r w:rsidRPr="00034416">
        <w:rPr>
          <w:spacing w:val="-2"/>
          <w:sz w:val="28"/>
        </w:rPr>
        <w:t>и 6.1 Налогового кодекса Российской Федерации предусмотрено, что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</w:t>
      </w:r>
      <w:r w:rsidRPr="00034416">
        <w:rPr>
          <w:spacing w:val="-2"/>
          <w:sz w:val="28"/>
        </w:rPr>
        <w:t>а считается ближайший следующий за ним рабочий день.</w:t>
      </w:r>
    </w:p>
    <w:p w:rsidR="00511BFA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 xml:space="preserve">Срок для предоставления налоговой декларация на </w:t>
      </w:r>
      <w:r w:rsidR="002343EB">
        <w:rPr>
          <w:spacing w:val="-2"/>
          <w:sz w:val="28"/>
        </w:rPr>
        <w:t>добавленную стоимость</w:t>
      </w:r>
      <w:r w:rsidR="00123CE5">
        <w:rPr>
          <w:spacing w:val="-2"/>
          <w:sz w:val="28"/>
        </w:rPr>
        <w:t xml:space="preserve"> (НДС) за 2</w:t>
      </w:r>
      <w:r w:rsidR="00741419">
        <w:rPr>
          <w:spacing w:val="-2"/>
          <w:sz w:val="28"/>
        </w:rPr>
        <w:t xml:space="preserve"> квартал 2024</w:t>
      </w:r>
      <w:r w:rsidRPr="00034416">
        <w:rPr>
          <w:spacing w:val="-2"/>
          <w:sz w:val="28"/>
        </w:rPr>
        <w:t xml:space="preserve"> года, установленный законодательством о налог</w:t>
      </w:r>
      <w:r w:rsidR="00D518E8">
        <w:rPr>
          <w:spacing w:val="-2"/>
          <w:sz w:val="28"/>
        </w:rPr>
        <w:t xml:space="preserve">ах и сборах не позднее 25 </w:t>
      </w:r>
      <w:r w:rsidR="00123CE5">
        <w:rPr>
          <w:spacing w:val="-2"/>
          <w:sz w:val="28"/>
        </w:rPr>
        <w:t>июля</w:t>
      </w:r>
      <w:r w:rsidR="00091F1D">
        <w:rPr>
          <w:spacing w:val="-2"/>
          <w:sz w:val="28"/>
        </w:rPr>
        <w:t xml:space="preserve"> </w:t>
      </w:r>
      <w:r w:rsidR="00741419">
        <w:rPr>
          <w:spacing w:val="-2"/>
          <w:sz w:val="28"/>
        </w:rPr>
        <w:t>2024</w:t>
      </w:r>
      <w:r w:rsidRPr="00034416">
        <w:rPr>
          <w:spacing w:val="-2"/>
          <w:sz w:val="28"/>
        </w:rPr>
        <w:t xml:space="preserve"> года.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9741B3" w:rsidR="00034416">
        <w:rPr>
          <w:sz w:val="28"/>
        </w:rPr>
        <w:t xml:space="preserve">налоговая декларация на </w:t>
      </w:r>
      <w:r w:rsidR="007C06C0">
        <w:rPr>
          <w:sz w:val="28"/>
        </w:rPr>
        <w:t xml:space="preserve">добавленную стоимость </w:t>
      </w:r>
      <w:r w:rsidR="00123CE5">
        <w:rPr>
          <w:sz w:val="28"/>
        </w:rPr>
        <w:t>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 w:rsidR="00034416">
        <w:rPr>
          <w:sz w:val="28"/>
        </w:rPr>
        <w:t>года долж</w:t>
      </w:r>
      <w:r>
        <w:rPr>
          <w:sz w:val="28"/>
        </w:rPr>
        <w:t>н</w:t>
      </w:r>
      <w:r w:rsidR="00034416">
        <w:rPr>
          <w:sz w:val="28"/>
        </w:rPr>
        <w:t>а</w:t>
      </w:r>
      <w:r>
        <w:rPr>
          <w:sz w:val="28"/>
        </w:rPr>
        <w:t xml:space="preserve"> быть предоставлен</w:t>
      </w:r>
      <w:r w:rsidR="00034416">
        <w:rPr>
          <w:sz w:val="28"/>
        </w:rPr>
        <w:t>а</w:t>
      </w:r>
      <w:r>
        <w:rPr>
          <w:sz w:val="28"/>
        </w:rPr>
        <w:t xml:space="preserve"> должностным лицом </w:t>
      </w:r>
      <w:r w:rsidR="003D6DFA">
        <w:rPr>
          <w:sz w:val="28"/>
        </w:rPr>
        <w:t>Фроловым Г.А</w:t>
      </w:r>
      <w:r>
        <w:rPr>
          <w:sz w:val="28"/>
        </w:rPr>
        <w:t xml:space="preserve">.  в Межрайонную ИФНС России № 2 по ХМАО – Югре не позднее 25 </w:t>
      </w:r>
      <w:r w:rsidR="00123CE5">
        <w:rPr>
          <w:sz w:val="28"/>
        </w:rPr>
        <w:t>июля</w:t>
      </w:r>
      <w:r w:rsidR="0074141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3D6DFA">
        <w:rPr>
          <w:sz w:val="28"/>
        </w:rPr>
        <w:t>Фролов Г.А</w:t>
      </w:r>
      <w:r>
        <w:rPr>
          <w:spacing w:val="-2"/>
          <w:sz w:val="28"/>
        </w:rPr>
        <w:t xml:space="preserve">. </w:t>
      </w:r>
      <w:r w:rsidR="00034416">
        <w:rPr>
          <w:sz w:val="28"/>
        </w:rPr>
        <w:t>налоговую</w:t>
      </w:r>
      <w:r w:rsidRPr="009741B3" w:rsidR="00034416">
        <w:rPr>
          <w:sz w:val="28"/>
        </w:rPr>
        <w:t xml:space="preserve"> декларация на </w:t>
      </w:r>
      <w:r w:rsidR="007C06C0">
        <w:rPr>
          <w:sz w:val="28"/>
        </w:rPr>
        <w:t>добавленную стоимос</w:t>
      </w:r>
      <w:r w:rsidR="00123CE5">
        <w:rPr>
          <w:sz w:val="28"/>
        </w:rPr>
        <w:t>ть 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>
        <w:rPr>
          <w:sz w:val="28"/>
        </w:rPr>
        <w:t xml:space="preserve">года не представил в налоговый орган в установленный срок.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3D6DFA">
        <w:rPr>
          <w:sz w:val="28"/>
        </w:rPr>
        <w:t>Фролова Г.А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в совершении правонарушения, предусмотренного статьей 15.5 Кодекса Российской Федерации об </w:t>
      </w:r>
      <w:r>
        <w:rPr>
          <w:sz w:val="28"/>
        </w:rPr>
        <w:t>админ</w:t>
      </w:r>
      <w:r>
        <w:rPr>
          <w:sz w:val="28"/>
        </w:rPr>
        <w:t>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</w:t>
      </w:r>
      <w:r w:rsidR="00123CE5">
        <w:rPr>
          <w:sz w:val="28"/>
        </w:rPr>
        <w:t xml:space="preserve">ом </w:t>
      </w:r>
      <w:r w:rsidR="003D6DFA">
        <w:rPr>
          <w:sz w:val="28"/>
        </w:rPr>
        <w:t>№ 2757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 w:rsidR="00741419"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3D6DFA">
        <w:rPr>
          <w:sz w:val="28"/>
        </w:rPr>
        <w:t>Фроловым Г.А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 </w:t>
      </w:r>
      <w:r w:rsidR="00CE3068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B041FA">
        <w:rPr>
          <w:sz w:val="28"/>
        </w:rPr>
        <w:t xml:space="preserve">ООО </w:t>
      </w:r>
      <w:r w:rsidR="003D6DFA">
        <w:rPr>
          <w:sz w:val="28"/>
        </w:rPr>
        <w:t>«МВР-ЮГРА</w:t>
      </w:r>
      <w:r w:rsidR="00CE3068">
        <w:rPr>
          <w:sz w:val="28"/>
        </w:rPr>
        <w:t xml:space="preserve">» не предоставило </w:t>
      </w:r>
      <w:r w:rsidRPr="00034416" w:rsidR="00034416">
        <w:rPr>
          <w:sz w:val="28"/>
        </w:rPr>
        <w:t xml:space="preserve">налоговую декларация на </w:t>
      </w:r>
      <w:r w:rsidR="00123CE5">
        <w:rPr>
          <w:sz w:val="28"/>
        </w:rPr>
        <w:t>добавленную стоимость (НДС) за 2</w:t>
      </w:r>
      <w:r w:rsidR="00F3512C">
        <w:rPr>
          <w:sz w:val="28"/>
        </w:rPr>
        <w:t xml:space="preserve"> квартал 2024</w:t>
      </w:r>
      <w:r w:rsidR="00CE3068">
        <w:rPr>
          <w:sz w:val="28"/>
        </w:rPr>
        <w:t xml:space="preserve"> года. 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</w:t>
      </w:r>
      <w:r w:rsidR="005A0273">
        <w:rPr>
          <w:sz w:val="28"/>
        </w:rPr>
        <w:t xml:space="preserve">Согласно выписке из единого государственного реестра юридических лиц от </w:t>
      </w:r>
      <w:r w:rsidR="003D6DFA">
        <w:rPr>
          <w:sz w:val="28"/>
        </w:rPr>
        <w:t>07 октября</w:t>
      </w:r>
      <w:r w:rsidR="00F3512C">
        <w:rPr>
          <w:sz w:val="28"/>
        </w:rPr>
        <w:t xml:space="preserve"> 2024</w:t>
      </w:r>
      <w:r w:rsidR="005A0273">
        <w:rPr>
          <w:sz w:val="28"/>
        </w:rPr>
        <w:t xml:space="preserve"> года, </w:t>
      </w:r>
      <w:r w:rsidR="006376E5">
        <w:rPr>
          <w:sz w:val="28"/>
        </w:rPr>
        <w:t xml:space="preserve">генеральным директором </w:t>
      </w:r>
      <w:r w:rsidR="00B041FA">
        <w:rPr>
          <w:sz w:val="28"/>
        </w:rPr>
        <w:t xml:space="preserve">ООО </w:t>
      </w:r>
      <w:r w:rsidR="003D6DFA">
        <w:rPr>
          <w:sz w:val="28"/>
        </w:rPr>
        <w:t>«МВР-ЮГРА</w:t>
      </w:r>
      <w:r w:rsidR="005A0273">
        <w:rPr>
          <w:sz w:val="28"/>
        </w:rPr>
        <w:t xml:space="preserve">» является </w:t>
      </w:r>
      <w:r w:rsidR="003D6DFA">
        <w:rPr>
          <w:sz w:val="28"/>
        </w:rPr>
        <w:t>Фролов Г.А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</w:t>
      </w:r>
      <w:r>
        <w:rPr>
          <w:sz w:val="28"/>
        </w:rPr>
        <w:t>атьи 26.11 Кодекса Российской Федерации об административных правонарушениях.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3D6DFA">
        <w:rPr>
          <w:sz w:val="28"/>
        </w:rPr>
        <w:t>Фролова Г.А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</w:t>
      </w:r>
      <w:r>
        <w:rPr>
          <w:sz w:val="28"/>
        </w:rPr>
        <w:t>онодательством о налогах и сборах сроков представления налоговой декларации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3D6DFA">
        <w:rPr>
          <w:sz w:val="28"/>
        </w:rPr>
        <w:t>Фролову Г.А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</w:t>
      </w:r>
      <w:r>
        <w:rPr>
          <w:sz w:val="28"/>
        </w:rPr>
        <w:t>ьств, смягчающих, отягчающих административную ответственность, по делу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</w:t>
      </w:r>
      <w:r>
        <w:rPr>
          <w:sz w:val="28"/>
        </w:rPr>
        <w:t>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</w:t>
      </w:r>
      <w:r>
        <w:rPr>
          <w:sz w:val="28"/>
        </w:rPr>
        <w:t>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</w:t>
      </w:r>
      <w:r>
        <w:rPr>
          <w:sz w:val="28"/>
        </w:rPr>
        <w:t>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511BFA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511BFA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3D6DFA">
        <w:rPr>
          <w:sz w:val="28"/>
        </w:rPr>
        <w:t xml:space="preserve">Фролова Геннадия Александровича </w:t>
      </w:r>
      <w:r w:rsidR="005A0273">
        <w:rPr>
          <w:sz w:val="28"/>
        </w:rPr>
        <w:t xml:space="preserve">признать виновным </w:t>
      </w:r>
      <w:r>
        <w:rPr>
          <w:sz w:val="28"/>
        </w:rPr>
        <w:t xml:space="preserve">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</w:t>
      </w:r>
      <w:r>
        <w:rPr>
          <w:sz w:val="28"/>
        </w:rPr>
        <w:t>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</w:t>
      </w:r>
      <w:r>
        <w:rPr>
          <w:sz w:val="28"/>
        </w:rPr>
        <w:t>венно в суд, уполномоченный её р</w:t>
      </w:r>
      <w:r w:rsidR="00F3512C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0D3584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1A737A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34416"/>
    <w:rsid w:val="00043BEC"/>
    <w:rsid w:val="00091F1D"/>
    <w:rsid w:val="000D3584"/>
    <w:rsid w:val="000D7E48"/>
    <w:rsid w:val="00123CE5"/>
    <w:rsid w:val="001269FA"/>
    <w:rsid w:val="00147280"/>
    <w:rsid w:val="0015642E"/>
    <w:rsid w:val="001A737A"/>
    <w:rsid w:val="001D641B"/>
    <w:rsid w:val="002343EB"/>
    <w:rsid w:val="00355F65"/>
    <w:rsid w:val="00387CE8"/>
    <w:rsid w:val="003D6DFA"/>
    <w:rsid w:val="004373F2"/>
    <w:rsid w:val="004C6833"/>
    <w:rsid w:val="004C6A2B"/>
    <w:rsid w:val="004C7A3D"/>
    <w:rsid w:val="00511BFA"/>
    <w:rsid w:val="005A0273"/>
    <w:rsid w:val="005C4830"/>
    <w:rsid w:val="005E7FAF"/>
    <w:rsid w:val="00603E68"/>
    <w:rsid w:val="006376E5"/>
    <w:rsid w:val="006851A6"/>
    <w:rsid w:val="00741419"/>
    <w:rsid w:val="007A0890"/>
    <w:rsid w:val="007C06C0"/>
    <w:rsid w:val="00882C43"/>
    <w:rsid w:val="00891877"/>
    <w:rsid w:val="00895741"/>
    <w:rsid w:val="00896A59"/>
    <w:rsid w:val="009607D5"/>
    <w:rsid w:val="0097247C"/>
    <w:rsid w:val="009741B3"/>
    <w:rsid w:val="00AE13CA"/>
    <w:rsid w:val="00AE547E"/>
    <w:rsid w:val="00B041FA"/>
    <w:rsid w:val="00B41335"/>
    <w:rsid w:val="00C65405"/>
    <w:rsid w:val="00CE3068"/>
    <w:rsid w:val="00D2531C"/>
    <w:rsid w:val="00D4143C"/>
    <w:rsid w:val="00D518E8"/>
    <w:rsid w:val="00DC4F2F"/>
    <w:rsid w:val="00E94960"/>
    <w:rsid w:val="00F3512C"/>
    <w:rsid w:val="00F75481"/>
    <w:rsid w:val="00FF0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EEE743-3E3E-40B5-9480-F5748C8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